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书名：孤立国</w:t>
      </w:r>
    </w:p>
    <w:p>
      <w:r>
        <w:t>作者：（德）屠能（J.H.von Thunen）著；顾绥禄译；高信校订</w:t>
      </w:r>
    </w:p>
    <w:p>
      <w:r>
        <w:t>出版社：正中分局</w:t>
      </w:r>
    </w:p>
    <w:p>
      <w:r>
        <w:t>出版日期：1937.02</w:t>
      </w:r>
    </w:p>
    <w:p>
      <w:r>
        <w:t>总页数：585</w:t>
      </w:r>
    </w:p>
    <w:p>
      <w:r>
        <w:t>更多请访问教客网: www.jiaokey.com</w:t>
      </w:r>
    </w:p>
    <w:p>
      <w:r>
        <w:t>孤立国 评论地址：https://www.jiaokey.com/book/detail/11353195.html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