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中加为废除在中国治外法权及处理有关事件条约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中加为废除在中国治外法权及处理有关事件条约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本书出售、求购地址：https://www.jiaokey.com/book/detail/11352738.html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关键词搜索：https://www.jiaokey.com/tag/中加为废除在中国治外法权及处理有关事件条约.html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