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第2部  上  1924-1927  滚地洪流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第2部  上  1924-1927  滚地洪流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本书出售、求购地址：https://www.jiaokey.com/book/detail/11352456.html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第2部  上  1924-1927  滚地洪流.html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