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书名：以世界为背影的日本现代史</w:t>
      </w:r>
    </w:p>
    <w:p>
      <w:r>
        <w:t>作者：（日）长谷川如是著；袁信威译</w:t>
      </w:r>
    </w:p>
    <w:p>
      <w:r>
        <w:t>出版社：神州园光出版社</w:t>
      </w:r>
    </w:p>
    <w:p>
      <w:r>
        <w:t>出版日期：1932.04</w:t>
      </w:r>
    </w:p>
    <w:p>
      <w:r>
        <w:t>总页数：262</w:t>
      </w:r>
    </w:p>
    <w:p>
      <w:r>
        <w:t>更多请访问教客网: www.jiaokey.com</w:t>
      </w:r>
    </w:p>
    <w:p>
      <w:r>
        <w:t>以世界为背影的日本现代史 评论地址：https://www.jiaokey.com/book/detail/11352070.html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