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民国名人的最后结局  5  嗜血鹰犬：大特务的最后结局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民国名人的最后结局  5  嗜血鹰犬：大特务的最后结局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本书出售、求购地址：https://www.jiaokey.com/book/detail/11349899.html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关键词搜索：https://www.jiaokey.com/tag/民国名人的最后结局  5  嗜血鹰犬：大特务的最后结局.html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