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书名：封建土地制的覆灭  新中国成立初期山东的土地改革</w:t>
      </w:r>
    </w:p>
    <w:p>
      <w:r>
        <w:t>作者：中共山东省委党史研究室，中共临沂市兰山区委编</w:t>
      </w:r>
    </w:p>
    <w:p>
      <w:r>
        <w:t>出版社：北京：中国大地出版社</w:t>
      </w:r>
    </w:p>
    <w:p>
      <w:r>
        <w:t>出版日期：1999.08</w:t>
      </w:r>
    </w:p>
    <w:p>
      <w:r>
        <w:t>总页数：404</w:t>
      </w:r>
    </w:p>
    <w:p>
      <w:r>
        <w:t>更多请访问教客网: www.jiaokey.com</w:t>
      </w:r>
    </w:p>
    <w:p>
      <w:r>
        <w:t>封建土地制的覆灭  新中国成立初期山东的土地改革 评论地址：https://www.jiaokey.com/book/detail/11348532.html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