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书名：从静止的中国到动荡的中国</w:t>
      </w:r>
    </w:p>
    <w:p>
      <w:r>
        <w:t>作者：朱伯康著</w:t>
      </w:r>
    </w:p>
    <w:p>
      <w:r>
        <w:t>出版社：北京：现代中国出版社</w:t>
      </w:r>
    </w:p>
    <w:p>
      <w:r>
        <w:t>出版日期：1937.02</w:t>
      </w:r>
    </w:p>
    <w:p>
      <w:r>
        <w:t>总页数：82</w:t>
      </w:r>
    </w:p>
    <w:p>
      <w:r>
        <w:t>更多请访问教客网: www.jiaokey.com</w:t>
      </w:r>
    </w:p>
    <w:p>
      <w:r>
        <w:t>从静止的中国到动荡的中国 评论地址：https://www.jiaokey.com/book/detail/11348027.html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