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书名：信息社会的政府治理  政府治理理念与治理范式研究</w:t>
      </w:r>
    </w:p>
    <w:p>
      <w:r>
        <w:t>作者：顾丽梅著</w:t>
      </w:r>
    </w:p>
    <w:p>
      <w:r>
        <w:t>出版社：天津：天津人民出版社</w:t>
      </w:r>
    </w:p>
    <w:p>
      <w:r>
        <w:t>出版日期：2003.01</w:t>
      </w:r>
    </w:p>
    <w:p>
      <w:r>
        <w:t>总页数：330</w:t>
      </w:r>
    </w:p>
    <w:p>
      <w:r>
        <w:t>更多请访问教客网: www.jiaokey.com</w:t>
      </w:r>
    </w:p>
    <w:p>
      <w:r>
        <w:t>信息社会的政府治理  政府治理理念与治理范式研究 评论地址：https://www.jiaokey.com/book/detail/11345434.html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