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书名：别为恶友抓狂!! 改变人生的90则人际EQ</w:t>
      </w:r>
    </w:p>
    <w:p>
      <w:r>
        <w:t>作者：台湾，苏昶威，赵仁宇著</w:t>
      </w:r>
    </w:p>
    <w:p>
      <w:r>
        <w:t>出版社：北京：大众文艺出版社</w:t>
      </w:r>
    </w:p>
    <w:p>
      <w:r>
        <w:t>出版日期：2003.09</w:t>
      </w:r>
    </w:p>
    <w:p>
      <w:r>
        <w:t>总页数：300</w:t>
      </w:r>
    </w:p>
    <w:p>
      <w:r>
        <w:t>更多请访问教客网: www.jiaokey.com</w:t>
      </w:r>
    </w:p>
    <w:p>
      <w:r>
        <w:t>别为恶友抓狂!! 改变人生的90则人际EQ 评论地址：https://www.jiaokey.com/book/detail/11345386.html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