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Photoshop电脑美术普及教材  小学版</w:t>
      </w:r>
    </w:p>
    <w:p>
      <w:r>
        <w:rPr>
          <w:rFonts w:ascii="宋体" w:hAnsi="宋体" w:eastAsia="宋体"/>
          <w:sz w:val="24"/>
        </w:rPr>
        <w:t>Adobe公司北京代表处编著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Photoshop电脑美术普及教材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Adobe公司北京代表处编著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本书出售、求购地址：https://www.jiaokey.com/book/detail/11344920.html</w:t>
      </w:r>
    </w:p>
    <w:p>
      <w:r>
        <w:t>更多相关图书推荐：https://www.jiaokey.com</w:t>
      </w:r>
    </w:p>
    <w:p>
      <w:r>
        <w:t>Adobe公司北京代表处编著 其他作品：https://www.jiaokey.com/tag/Adobe公司北京代表处编著.html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Photoshop电脑美术普及教材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