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走向自然生命-中国文化精神的再生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走向自然生命-中国文化精神的再生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本书出售、求购地址：https://www.jiaokey.com/book/detail/11343253.html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关键词搜索：https://www.jiaokey.com/tag/走向自然生命-中国文化精神的再生.html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