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书名：危机管理  政府·企业·个人立于不败之地的关键</w:t>
      </w:r>
    </w:p>
    <w:p>
      <w:r>
        <w:t>作者:平川编著</w:t>
      </w:r>
    </w:p>
    <w:p>
      <w:r>
        <w:t>出版社:北京：当代世界出版社</w:t>
      </w:r>
    </w:p>
    <w:p>
      <w:r>
        <w:t>出版日期：2005.01</w:t>
      </w:r>
    </w:p>
    <w:p>
      <w:r>
        <w:t>总页数：230</w:t>
      </w:r>
    </w:p>
    <w:p>
      <w:r>
        <w:t>更多请访问教客网:www.jiaokey.com</w:t>
      </w:r>
    </w:p>
    <w:p>
      <w:r>
        <w:t>危机管理  政府·企业·个人立于不败之地的关键评论地址：https://www.jiaokey.com/book/detail/11342821.html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