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组合水粉静物</w:t>
      </w:r>
    </w:p>
    <w:p>
      <w:r>
        <w:t>作者：董文通编著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美术技法起步临摹范本  组合水粉静物 评论地址：https://www.jiaokey.com/book/detail/11342706.html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