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卖点推广与广告运作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卖点推广与广告运作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本书出售、求购地址：https://www.jiaokey.com/book/detail/11342204.html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关键词搜索：https://www.jiaokey.com/tag/卖点推广与广告运作.html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