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  第2版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本书出售、求购地址：https://www.jiaokey.com/book/detail/11342203.html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关键词搜索：https://www.jiaokey.com/tag/房地产开发企业会计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