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  谁启动了中国经济？</w:t>
      </w:r>
    </w:p>
    <w:p>
      <w:r>
        <w:t>作者：《21世纪经济报道》著</w:t>
      </w:r>
    </w:p>
    <w:p>
      <w:r>
        <w:t>出版社：上海：文汇出版社</w:t>
      </w:r>
    </w:p>
    <w:p>
      <w:r>
        <w:t>出版日期：2005.02</w:t>
      </w:r>
    </w:p>
    <w:p>
      <w:r>
        <w:t>总页数：240</w:t>
      </w:r>
    </w:p>
    <w:p>
      <w:r>
        <w:t>更多请访问教客网: www.jiaokey.com</w:t>
      </w:r>
    </w:p>
    <w:p>
      <w:r>
        <w:t>激活  谁启动了中国经济？ 评论地址：https://www.jiaokey.com/book/detail/11341822.html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