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点石成金系列丛书  医学知识记忆与考试一点通  内科学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点石成金系列丛书  医学知识记忆与考试一点通  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本书出售、求购地址：https://www.jiaokey.com/book/detail/11341128.html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关键词搜索：https://www.jiaokey.com/tag/点石成金系列丛书  医学知识记忆与考试一点通  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