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点石成金系列丛书  医学知识记忆与考试一点通  儿科学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点石成金系列丛书  医学知识记忆与考试一点通  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本书出售、求购地址：https://www.jiaokey.com/book/detail/11341127.html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关键词搜索：https://www.jiaokey.com/tag/点石成金系列丛书  医学知识记忆与考试一点通  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