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1995-2005夏至未至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1995-2005夏至未至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本书出售、求购地址：https://www.jiaokey.com/book/detail/11340542.html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关键词搜索：https://www.jiaokey.com/tag/1995-2005夏至未至.html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