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书名：同名人</w:t>
      </w:r>
    </w:p>
    <w:p>
      <w:r>
        <w:t>作者：（美）裘帕·拉希莉（Jhumpa Lahiri）著；吴冰青，卢肖慧译</w:t>
      </w:r>
    </w:p>
    <w:p>
      <w:r>
        <w:t>出版社：上海：上海文艺出版社</w:t>
      </w:r>
    </w:p>
    <w:p>
      <w:r>
        <w:t>出版日期：2005</w:t>
      </w:r>
    </w:p>
    <w:p>
      <w:r>
        <w:t>总页数：345</w:t>
      </w:r>
    </w:p>
    <w:p>
      <w:r>
        <w:t>更多请访问教客网: www.jiaokey.com</w:t>
      </w:r>
    </w:p>
    <w:p>
      <w:r>
        <w:t>同名人 评论地址：https://www.jiaokey.com/book/detail/11340445.html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