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你活着，  因为你有同类  城市与艺术家散文杂记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你活着，  因为你有同类  城市与艺术家散文杂记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本书出售、求购地址：https://www.jiaokey.com/book/detail/11340393.html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关键词搜索：https://www.jiaokey.com/tag/你活着，  因为你有同类  城市与艺术家散文杂记.html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