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书名：小事决定成败  世界顶级企业最完美的员工行为准则</w:t>
      </w:r>
    </w:p>
    <w:p>
      <w:r>
        <w:t>作者：康兰佳编著</w:t>
      </w:r>
    </w:p>
    <w:p>
      <w:r>
        <w:t>出版社：北京：中国商业出版社</w:t>
      </w:r>
    </w:p>
    <w:p>
      <w:r>
        <w:t>出版日期：2005</w:t>
      </w:r>
    </w:p>
    <w:p>
      <w:r>
        <w:t>总页数：173</w:t>
      </w:r>
    </w:p>
    <w:p>
      <w:r>
        <w:t>更多请访问教客网: www.jiaokey.com</w:t>
      </w:r>
    </w:p>
    <w:p>
      <w:r>
        <w:t>小事决定成败  世界顶级企业最完美的员工行为准则 评论地址：https://www.jiaokey.com/book/detail/11340153.html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