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书名：老北京的庙会  隆福寺庙会  护国寺庙会  财神庙庙会  中英文本</w:t>
      </w:r>
    </w:p>
    <w:p>
      <w:r>
        <w:t>作者：张铁伟著</w:t>
      </w:r>
    </w:p>
    <w:p>
      <w:r>
        <w:t>出版社：北京：文物出版社</w:t>
      </w:r>
    </w:p>
    <w:p>
      <w:r>
        <w:t>出版日期：2004</w:t>
      </w:r>
    </w:p>
    <w:p>
      <w:r>
        <w:t>总页数：129</w:t>
      </w:r>
    </w:p>
    <w:p>
      <w:r>
        <w:t>更多请访问教客网: www.jiaokey.com</w:t>
      </w:r>
    </w:p>
    <w:p>
      <w:r>
        <w:t>老北京的庙会  隆福寺庙会  护国寺庙会  财神庙庙会  中英文本 评论地址：https://www.jiaokey.com/book/detail/11340133.html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