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书名：国贼殷鉴</w:t>
      </w:r>
    </w:p>
    <w:p>
      <w:r>
        <w:t>作者：香山教育图书馆编</w:t>
      </w:r>
    </w:p>
    <w:p>
      <w:r>
        <w:t>出版社：香山慈幼院</w:t>
      </w:r>
    </w:p>
    <w:p>
      <w:r>
        <w:t>出版日期：1932.03</w:t>
      </w:r>
    </w:p>
    <w:p>
      <w:r>
        <w:t>总页数：81</w:t>
      </w:r>
    </w:p>
    <w:p>
      <w:r>
        <w:t>更多请访问教客网: www.jiaokey.com</w:t>
      </w:r>
    </w:p>
    <w:p>
      <w:r>
        <w:t>国贼殷鉴 评论地址：https://www.jiaokey.com/book/detail/11338030.html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