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书名：战后中国航业建设问题</w:t>
      </w:r>
    </w:p>
    <w:p>
      <w:r>
        <w:t>作者：中国商船驾驶员总会编纂组编辑</w:t>
      </w:r>
    </w:p>
    <w:p>
      <w:r>
        <w:t>出版社：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战后中国航业建设问题 评论地址：https://www.jiaokey.com/book/detail/11338014.html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