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书名：中国工业建设与对外贸易政策</w:t>
      </w:r>
    </w:p>
    <w:p>
      <w:r>
        <w:t>作者：章友江著；翁文灏，胡庶华，简贯三主编</w:t>
      </w:r>
    </w:p>
    <w:p>
      <w:r>
        <w:t>出版社：商务印书馆</w:t>
      </w:r>
    </w:p>
    <w:p>
      <w:r>
        <w:t>出版日期：1946.08</w:t>
      </w:r>
    </w:p>
    <w:p>
      <w:r>
        <w:t>总页数：76</w:t>
      </w:r>
    </w:p>
    <w:p>
      <w:r>
        <w:t>更多请访问教客网: www.jiaokey.com</w:t>
      </w:r>
    </w:p>
    <w:p>
      <w:r>
        <w:t>中国工业建设与对外贸易政策 评论地址：https://www.jiaokey.com/book/detail/11337386.html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