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书名：苏振纪要</w:t>
      </w:r>
    </w:p>
    <w:p>
      <w:r>
        <w:t>作者：国民政府救济水灾委员会，江苏振务专员办公处编</w:t>
      </w:r>
    </w:p>
    <w:p>
      <w:r>
        <w:t>出版社：</w:t>
      </w:r>
    </w:p>
    <w:p>
      <w:r>
        <w:t>出版日期：1932.08</w:t>
      </w:r>
    </w:p>
    <w:p>
      <w:r>
        <w:t>总页数：712</w:t>
      </w:r>
    </w:p>
    <w:p>
      <w:r>
        <w:t>更多请访问教客网: www.jiaokey.com</w:t>
      </w:r>
    </w:p>
    <w:p>
      <w:r>
        <w:t>苏振纪要 评论地址：https://www.jiaokey.com/book/detail/11336669.html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