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附：孙膑兵法</w:t>
      </w:r>
    </w:p>
    <w:p>
      <w:r>
        <w:t>作者：刘国建，熊彦宾注译</w:t>
      </w:r>
    </w:p>
    <w:p>
      <w:r>
        <w:t>出版社：郑州：中州古籍出版社</w:t>
      </w:r>
    </w:p>
    <w:p>
      <w:r>
        <w:t>出版日期：2004.01</w:t>
      </w:r>
    </w:p>
    <w:p>
      <w:r>
        <w:t>总页数：142</w:t>
      </w:r>
    </w:p>
    <w:p>
      <w:r>
        <w:t>更多请访问教客网: www.jiaokey.com</w:t>
      </w:r>
    </w:p>
    <w:p>
      <w:r>
        <w:t>孙子兵法  附：孙膑兵法 评论地址：https://www.jiaokey.com/book/detail/11335193.html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