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四部总录艺术编  书画、法帖、版画册  第2册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四部总录艺术编  书画、法帖、版画册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本书出售、求购地址：https://www.jiaokey.com/book/detail/11334851.html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关键词搜索：https://www.jiaokey.com/tag/四部总录艺术编  书画、法帖、版画册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