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</w:t>
      </w:r>
    </w:p>
    <w:p>
      <w:r>
        <w:t>作者：华东师范大学生物系，中国科学院植物生理研究所，上海农学院农学系编</w:t>
      </w:r>
    </w:p>
    <w:p>
      <w:r>
        <w:t>出版社：上海市科学技术编译馆</w:t>
      </w:r>
    </w:p>
    <w:p>
      <w:r>
        <w:t>出版日期：1962.01</w:t>
      </w:r>
    </w:p>
    <w:p>
      <w:r>
        <w:t>总页数：198</w:t>
      </w:r>
    </w:p>
    <w:p>
      <w:r>
        <w:t>更多请访问教客网: www.jiaokey.com</w:t>
      </w:r>
    </w:p>
    <w:p>
      <w:r>
        <w:t>水稻 评论地址：https://www.jiaokey.com/book/detail/11334342.html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