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书名：农业机械部件尺寸链计算指导资料</w:t>
      </w:r>
    </w:p>
    <w:p>
      <w:r>
        <w:t>作者：（苏联）П.В.波列申科著；周锦鹏译</w:t>
      </w:r>
    </w:p>
    <w:p>
      <w:r>
        <w:t>出版社：北京：中国工业出版社</w:t>
      </w:r>
    </w:p>
    <w:p>
      <w:r>
        <w:t>出版日期：1965.03</w:t>
      </w:r>
    </w:p>
    <w:p>
      <w:r>
        <w:t>总页数：88</w:t>
      </w:r>
    </w:p>
    <w:p>
      <w:r>
        <w:t>更多请访问教客网: www.jiaokey.com</w:t>
      </w:r>
    </w:p>
    <w:p>
      <w:r>
        <w:t>农业机械部件尺寸链计算指导资料 评论地址：https://www.jiaokey.com/book/detail/11334338.html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