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书名：举起万只手  驯服千座山  河南省万禹县水土保持工作典型经验</w:t>
      </w:r>
    </w:p>
    <w:p>
      <w:r>
        <w:t>作者：中共河南省禹县县委员会著</w:t>
      </w:r>
    </w:p>
    <w:p>
      <w:r>
        <w:t>出版社：北京：农业出版社</w:t>
      </w:r>
    </w:p>
    <w:p>
      <w:r>
        <w:t>出版日期：1958.11</w:t>
      </w:r>
    </w:p>
    <w:p>
      <w:r>
        <w:t>总页数：116</w:t>
      </w:r>
    </w:p>
    <w:p>
      <w:r>
        <w:t>更多请访问教客网: www.jiaokey.com</w:t>
      </w:r>
    </w:p>
    <w:p>
      <w:r>
        <w:t>举起万只手  驯服千座山  河南省万禹县水土保持工作典型经验 评论地址：https://www.jiaokey.com/book/detail/11333838.html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