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书名：解剖标本制作法</w:t>
      </w:r>
    </w:p>
    <w:p>
      <w:r>
        <w:t>作者：A.K.科维什尼科娃 E.A.克列彭诺娃著；王世？ 邵象清译</w:t>
      </w:r>
    </w:p>
    <w:p>
      <w:r>
        <w:t>出版社：北京：高等教育出版社</w:t>
      </w:r>
    </w:p>
    <w:p>
      <w:r>
        <w:t>出版日期：1956.03</w:t>
      </w:r>
    </w:p>
    <w:p>
      <w:r>
        <w:t>总页数：96</w:t>
      </w:r>
    </w:p>
    <w:p>
      <w:r>
        <w:t>更多请访问教客网: www.jiaokey.com</w:t>
      </w:r>
    </w:p>
    <w:p>
      <w:r>
        <w:t>解剖标本制作法 评论地址：https://www.jiaokey.com/book/detail/11333582.html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