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书名：拖拉机的万能分置式液压系统和悬挂装置的使用</w:t>
      </w:r>
    </w:p>
    <w:p>
      <w:r>
        <w:t>作者：（苏）杰格佳列夫，В.А.等著；钟曼君译</w:t>
      </w:r>
    </w:p>
    <w:p>
      <w:r>
        <w:t>出版社：北京：中国工业出版社</w:t>
      </w:r>
    </w:p>
    <w:p>
      <w:r>
        <w:t>出版日期：1965.05</w:t>
      </w:r>
    </w:p>
    <w:p>
      <w:r>
        <w:t>总页数：132</w:t>
      </w:r>
    </w:p>
    <w:p>
      <w:r>
        <w:t>更多请访问教客网: www.jiaokey.com</w:t>
      </w:r>
    </w:p>
    <w:p>
      <w:r>
        <w:t>拖拉机的万能分置式液压系统和悬挂装置的使用 评论地址：https://www.jiaokey.com/book/detail/11333551.html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