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书名：蔬菜栽培方法  大葱、分葱、大蒜、韭菜、洋葱</w:t>
      </w:r>
    </w:p>
    <w:p>
      <w:r>
        <w:t>作者：王立泽编著</w:t>
      </w:r>
    </w:p>
    <w:p>
      <w:r>
        <w:t>出版社：合肥：安徽人民出版社</w:t>
      </w:r>
    </w:p>
    <w:p>
      <w:r>
        <w:t>出版日期：1956.09</w:t>
      </w:r>
    </w:p>
    <w:p>
      <w:r>
        <w:t>总页数：22</w:t>
      </w:r>
    </w:p>
    <w:p>
      <w:r>
        <w:t>更多请访问教客网: www.jiaokey.com</w:t>
      </w:r>
    </w:p>
    <w:p>
      <w:r>
        <w:t>蔬菜栽培方法  大葱、分葱、大蒜、韭菜、洋葱 评论地址：https://www.jiaokey.com/book/detail/11333443.html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