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书名：一年消灭柑桔大实蝇</w:t>
      </w:r>
    </w:p>
    <w:p>
      <w:r>
        <w:t>作者：湖南省农业厅编</w:t>
      </w:r>
    </w:p>
    <w:p>
      <w:r>
        <w:t>出版社：北京:农业出版社,1959.04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一年消灭柑桔大实蝇 评论地址：https://www.jiaokey.com/book/detail/11333428.html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