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制作地形图的摄影测量工作方法</w:t>
      </w:r>
    </w:p>
    <w:p>
      <w:r>
        <w:rPr>
          <w:rFonts w:ascii="宋体" w:hAnsi="宋体" w:eastAsia="宋体"/>
          <w:sz w:val="24"/>
        </w:rPr>
        <w:t>М.Д.康辛著；武汉测量制图学院航测及制图系译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制作地形图的摄影测量工作方法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М.Д.康辛著；武汉测量制图学院航测及制图系译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本书出售、求购地址：https://www.jiaokey.com/book/detail/11333185.html</w:t>
      </w:r>
    </w:p>
    <w:p>
      <w:r>
        <w:t>更多相关图书推荐：https://www.jiaokey.com</w:t>
      </w:r>
    </w:p>
    <w:p>
      <w:r>
        <w:t>М.Д.康辛著；武汉测量制图学院航测及制图系译 其他作品：https://www.jiaokey.com/tag/М.Д.康辛著；武汉测量制图学院航测及制图系译.html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关键词搜索：https://www.jiaokey.com/tag/制作地形图的摄影测量工作方法.html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