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书名：瑞典输电线路的稳定性问题，美国避雷器的特性</w:t>
      </w:r>
    </w:p>
    <w:p>
      <w:r>
        <w:t>作者：吴维诚译</w:t>
      </w:r>
    </w:p>
    <w:p>
      <w:r>
        <w:t>出版社：北京：电力工业出版社</w:t>
      </w:r>
    </w:p>
    <w:p>
      <w:r>
        <w:t>出版日期：1956.10</w:t>
      </w:r>
    </w:p>
    <w:p>
      <w:r>
        <w:t>总页数：35</w:t>
      </w:r>
    </w:p>
    <w:p>
      <w:r>
        <w:t>更多请访问教客网: www.jiaokey.com</w:t>
      </w:r>
    </w:p>
    <w:p>
      <w:r>
        <w:t>瑞典输电线路的稳定性问题，美国避雷器的特性 评论地址：https://www.jiaokey.com/book/detail/11331738.html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