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书名：职业学校教科书  造林实施法</w:t>
      </w:r>
    </w:p>
    <w:p>
      <w:r>
        <w:t>作者：霍雷著；黄绍绪充</w:t>
      </w:r>
    </w:p>
    <w:p>
      <w:r>
        <w:t>出版社：商务印书馆</w:t>
      </w:r>
    </w:p>
    <w:p>
      <w:r>
        <w:t>出版日期：1947.02</w:t>
      </w:r>
    </w:p>
    <w:p>
      <w:r>
        <w:t>总页数：275</w:t>
      </w:r>
    </w:p>
    <w:p>
      <w:r>
        <w:t>更多请访问教客网: www.jiaokey.com</w:t>
      </w:r>
    </w:p>
    <w:p>
      <w:r>
        <w:t>职业学校教科书  造林实施法 评论地址：https://www.jiaokey.com/book/detail/11331569.html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