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书名：福建省建瓯山区栗林栽培特点及增产途径</w:t>
      </w:r>
    </w:p>
    <w:p>
      <w:r>
        <w:t>作者：李来荣著</w:t>
      </w:r>
    </w:p>
    <w:p>
      <w:r>
        <w:t>出版社：北京：中国林业出版社</w:t>
      </w:r>
    </w:p>
    <w:p>
      <w:r>
        <w:t>出版日期：1957.11</w:t>
      </w:r>
    </w:p>
    <w:p>
      <w:r>
        <w:t>总页数：20</w:t>
      </w:r>
    </w:p>
    <w:p>
      <w:r>
        <w:t>更多请访问教客网: www.jiaokey.com</w:t>
      </w:r>
    </w:p>
    <w:p>
      <w:r>
        <w:t>福建省建瓯山区栗林栽培特点及增产途径 评论地址：https://www.jiaokey.com/book/detail/11331474.html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