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</w:t>
      </w:r>
    </w:p>
    <w:p>
      <w:r>
        <w:t>作者：雷克洛著；田恩霈译</w:t>
      </w:r>
    </w:p>
    <w:p>
      <w:r>
        <w:t>出版社：新生出版社</w:t>
      </w:r>
    </w:p>
    <w:p>
      <w:r>
        <w:t>出版日期：1949.12</w:t>
      </w:r>
    </w:p>
    <w:p>
      <w:r>
        <w:t>总页数：95</w:t>
      </w:r>
    </w:p>
    <w:p>
      <w:r>
        <w:t>更多请访问教客网: www.jiaokey.com</w:t>
      </w:r>
    </w:p>
    <w:p>
      <w:r>
        <w:t>婚姻 评论地址：https://www.jiaokey.com/book/detail/11330973.html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