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书名：中国新型工业化道路  21世纪中国工业的发展方向</w:t>
      </w:r>
    </w:p>
    <w:p>
      <w:r>
        <w:t>作者：中国工业经济联合会学术委员会编著</w:t>
      </w:r>
    </w:p>
    <w:p>
      <w:r>
        <w:t>出版社：北京：中国经济出版社</w:t>
      </w:r>
    </w:p>
    <w:p>
      <w:r>
        <w:t>出版日期：2004.01</w:t>
      </w:r>
    </w:p>
    <w:p>
      <w:r>
        <w:t>总页数：468</w:t>
      </w:r>
    </w:p>
    <w:p>
      <w:r>
        <w:t>更多请访问教客网: www.jiaokey.com</w:t>
      </w:r>
    </w:p>
    <w:p>
      <w:r>
        <w:t>中国新型工业化道路  21世纪中国工业的发展方向 评论地址：https://www.jiaokey.com/book/detail/11329649.html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