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书名：陶瓷文献通报  2003年第25卷</w:t>
      </w:r>
    </w:p>
    <w:p>
      <w:r>
        <w:t>作者：江苏省陶瓷研究有限公司，江苏省陶瓷工业信息中心编</w:t>
      </w:r>
    </w:p>
    <w:p>
      <w:r>
        <w:t>出版社：江苏省陶瓷研究所有限公司</w:t>
      </w:r>
    </w:p>
    <w:p>
      <w:r>
        <w:t>出版日期：2004.04</w:t>
      </w:r>
    </w:p>
    <w:p>
      <w:r>
        <w:t>总页数：94</w:t>
      </w:r>
    </w:p>
    <w:p>
      <w:r>
        <w:t>更多请访问教客网: www.jiaokey.com</w:t>
      </w:r>
    </w:p>
    <w:p>
      <w:r>
        <w:t>陶瓷文献通报  2003年第25卷 评论地址：https://www.jiaokey.com/book/detail/11328708.html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