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化工  第1分册  基本有机合成及高分子化合物  1964年</w:t>
      </w:r>
    </w:p>
    <w:p>
      <w:r>
        <w:t>作者：上海石油化学研究所主编</w:t>
      </w:r>
    </w:p>
    <w:p>
      <w:r>
        <w:t>出版社：上海市科学技术编辑馆</w:t>
      </w:r>
    </w:p>
    <w:p>
      <w:r>
        <w:t>出版日期：1964.07</w:t>
      </w:r>
    </w:p>
    <w:p>
      <w:r>
        <w:t>总页数：55</w:t>
      </w:r>
    </w:p>
    <w:p>
      <w:r>
        <w:t>更多请访问教客网: www.jiaokey.com</w:t>
      </w:r>
    </w:p>
    <w:p>
      <w:r>
        <w:t>国外专利文献题解  化工  第1分册  基本有机合成及高分子化合物  1964年 评论地址：https://www.jiaokey.com/book/detail/11328694.html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