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书名：公元前我国食用蔬菜的种类探讨</w:t>
      </w:r>
    </w:p>
    <w:p>
      <w:r>
        <w:t>作者：酆裕洹编著</w:t>
      </w:r>
    </w:p>
    <w:p>
      <w:r>
        <w:t>出版社：北京：农业出版社</w:t>
      </w:r>
    </w:p>
    <w:p>
      <w:r>
        <w:t>出版日期：1960.02</w:t>
      </w:r>
    </w:p>
    <w:p>
      <w:r>
        <w:t>总页数：35</w:t>
      </w:r>
    </w:p>
    <w:p>
      <w:r>
        <w:t>更多请访问教客网: www.jiaokey.com</w:t>
      </w:r>
    </w:p>
    <w:p>
      <w:r>
        <w:t>公元前我国食用蔬菜的种类探讨 评论地址：https://www.jiaokey.com/book/detail/11328263.html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