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书名：苏联中等农业技术学校教科书和教学参考书  植物病虫害防治实习指导</w:t>
      </w:r>
    </w:p>
    <w:p>
      <w:r>
        <w:t>作者：布良采夫、多布罗兹拉科娃著；李平淑，章一华，蔡晓明，严毓骅译</w:t>
      </w:r>
    </w:p>
    <w:p>
      <w:r>
        <w:t>出版社：北京：财政经济出版社</w:t>
      </w:r>
    </w:p>
    <w:p>
      <w:r>
        <w:t>出版日期：1956.03</w:t>
      </w:r>
    </w:p>
    <w:p>
      <w:r>
        <w:t>总页数：290</w:t>
      </w:r>
    </w:p>
    <w:p>
      <w:r>
        <w:t>更多请访问教客网: www.jiaokey.com</w:t>
      </w:r>
    </w:p>
    <w:p>
      <w:r>
        <w:t>苏联中等农业技术学校教科书和教学参考书  植物病虫害防治实习指导 评论地址：https://www.jiaokey.com/book/detail/11328236.html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