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书名：机械产品目录  第9册  金属切削机床  锻压机械  铸造设备  木工机械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出版日期：1970</w:t>
      </w:r>
    </w:p>
    <w:p>
      <w:r>
        <w:t>总页数：423</w:t>
      </w:r>
    </w:p>
    <w:p>
      <w:r>
        <w:t>更多请访问教客网: www.jiaokey.com</w:t>
      </w:r>
    </w:p>
    <w:p>
      <w:r>
        <w:t>机械产品目录  第9册  金属切削机床  锻压机械  铸造设备  木工机械 评论地址：https://www.jiaokey.com/book/detail/11327681.html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