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常用新医疗法手册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常用新医疗法手册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本书出售、求购地址：https://www.jiaokey.com/book/detail/11327609.html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关键词搜索：https://www.jiaokey.com/tag/常用新医疗法手册.html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