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锅炉设备  供热通风专业试用</w:t>
      </w:r>
    </w:p>
    <w:p>
      <w:r>
        <w:rPr>
          <w:rFonts w:ascii="宋体" w:hAnsi="宋体" w:eastAsia="宋体"/>
          <w:sz w:val="24"/>
        </w:rPr>
        <w:t>湖南大学重庆建筑工程学院，太原工学院西安冶金建筑学院合编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锅炉设备  供热通风专业试用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湖南大学重庆建筑工程学院，太原工学院西安冶金建筑学院合编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本书出售、求购地址：https://www.jiaokey.com/book/detail/11327578.html</w:t>
      </w:r>
    </w:p>
    <w:p>
      <w:r>
        <w:t>更多相关图书推荐：https://www.jiaokey.com</w:t>
      </w:r>
    </w:p>
    <w:p>
      <w:r>
        <w:t>湖南大学重庆建筑工程学院，太原工学院西安冶金建筑学院合编 其他作品：https://www.jiaokey.com/tag/湖南大学重庆建筑工程学院，太原工学院西安冶金建筑学院合编.html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关键词搜索：https://www.jiaokey.com/tag/锅炉设备  供热通风专业试用.html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