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第20册  工业锅炉  电站锅炉  汽轮机  汽轮发电机  水轮机  水轮发电机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第20册  工业锅炉  电站锅炉  汽轮机  汽轮发电机  水轮机  水轮发电机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本书出售、求购地址：https://www.jiaokey.com/book/detail/11327555.html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第20册  工业锅炉  电站锅炉  汽轮机  汽轮发电机  水轮机  水轮发电机.html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